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1163"/>
        <w:gridCol w:w="125"/>
        <w:gridCol w:w="1429"/>
        <w:gridCol w:w="6996"/>
      </w:tblGrid>
      <w:tr w:rsidR="00EE074A" w:rsidRPr="00EE074A" w:rsidTr="00EE074A">
        <w:tc>
          <w:tcPr>
            <w:tcW w:w="2717" w:type="dxa"/>
            <w:gridSpan w:val="3"/>
            <w:shd w:val="clear" w:color="auto" w:fill="D9D9D9" w:themeFill="background1" w:themeFillShade="D9"/>
          </w:tcPr>
          <w:p w:rsidR="00EE074A" w:rsidRPr="00EE074A" w:rsidRDefault="00EE074A" w:rsidP="008F72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pt-PT"/>
              </w:rPr>
            </w:pPr>
            <w:r w:rsidRPr="00EE074A">
              <w:rPr>
                <w:rFonts w:ascii="Arial" w:hAnsi="Arial" w:cs="Arial"/>
                <w:b/>
                <w:sz w:val="20"/>
                <w:szCs w:val="20"/>
                <w:lang w:val="en-GB" w:eastAsia="pt-PT"/>
              </w:rPr>
              <w:t>Step 1 – Before the trip</w:t>
            </w:r>
          </w:p>
        </w:tc>
        <w:tc>
          <w:tcPr>
            <w:tcW w:w="6996" w:type="dxa"/>
            <w:shd w:val="clear" w:color="auto" w:fill="D9D9D9" w:themeFill="background1" w:themeFillShade="D9"/>
          </w:tcPr>
          <w:p w:rsidR="00EE074A" w:rsidRPr="00C179F7" w:rsidRDefault="00C179F7" w:rsidP="00C179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pt-PT"/>
              </w:rPr>
            </w:pPr>
            <w:r w:rsidRPr="00C179F7">
              <w:rPr>
                <w:rFonts w:ascii="Arial" w:hAnsi="Arial" w:cs="Arial"/>
                <w:b/>
                <w:sz w:val="20"/>
                <w:szCs w:val="20"/>
                <w:lang w:val="en-GB" w:eastAsia="pt-PT"/>
              </w:rPr>
              <w:t>TRAVEL PLAN</w:t>
            </w:r>
          </w:p>
        </w:tc>
      </w:tr>
      <w:tr w:rsidR="00EE074A" w:rsidRPr="00EE074A" w:rsidTr="00EE074A">
        <w:tc>
          <w:tcPr>
            <w:tcW w:w="2717" w:type="dxa"/>
            <w:gridSpan w:val="3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Travel agent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2717" w:type="dxa"/>
            <w:gridSpan w:val="3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Bank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2717" w:type="dxa"/>
            <w:gridSpan w:val="3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Pack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2717" w:type="dxa"/>
            <w:gridSpan w:val="3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Documents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2717" w:type="dxa"/>
            <w:gridSpan w:val="3"/>
            <w:shd w:val="clear" w:color="auto" w:fill="D9D9D9" w:themeFill="background1" w:themeFillShade="D9"/>
          </w:tcPr>
          <w:p w:rsidR="00EE074A" w:rsidRPr="00EE074A" w:rsidRDefault="00EE074A" w:rsidP="00C179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pt-PT"/>
              </w:rPr>
            </w:pPr>
            <w:r w:rsidRPr="00EE074A">
              <w:rPr>
                <w:rFonts w:ascii="Arial" w:hAnsi="Arial" w:cs="Arial"/>
                <w:b/>
                <w:sz w:val="20"/>
                <w:szCs w:val="20"/>
                <w:lang w:val="en-GB" w:eastAsia="pt-PT"/>
              </w:rPr>
              <w:t>Step 2 – Trip to London</w:t>
            </w:r>
          </w:p>
        </w:tc>
        <w:tc>
          <w:tcPr>
            <w:tcW w:w="6996" w:type="dxa"/>
            <w:shd w:val="clear" w:color="auto" w:fill="D9D9D9" w:themeFill="background1" w:themeFillShade="D9"/>
          </w:tcPr>
          <w:p w:rsidR="00EE074A" w:rsidRPr="00EE074A" w:rsidRDefault="00EE074A" w:rsidP="00C179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2717" w:type="dxa"/>
            <w:gridSpan w:val="3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Departure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2717" w:type="dxa"/>
            <w:gridSpan w:val="3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Arrival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2717" w:type="dxa"/>
            <w:gridSpan w:val="3"/>
            <w:shd w:val="clear" w:color="auto" w:fill="D9D9D9" w:themeFill="background1" w:themeFillShade="D9"/>
          </w:tcPr>
          <w:p w:rsidR="00EE074A" w:rsidRPr="00EE074A" w:rsidRDefault="00EE074A" w:rsidP="00C179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pt-PT"/>
              </w:rPr>
            </w:pPr>
            <w:r w:rsidRPr="00EE074A">
              <w:rPr>
                <w:rFonts w:ascii="Arial" w:hAnsi="Arial" w:cs="Arial"/>
                <w:b/>
                <w:sz w:val="20"/>
                <w:szCs w:val="20"/>
                <w:lang w:val="en-GB" w:eastAsia="pt-PT"/>
              </w:rPr>
              <w:t>Step 3 – Stay in London</w:t>
            </w:r>
          </w:p>
        </w:tc>
        <w:tc>
          <w:tcPr>
            <w:tcW w:w="6996" w:type="dxa"/>
            <w:shd w:val="clear" w:color="auto" w:fill="D9D9D9" w:themeFill="background1" w:themeFillShade="D9"/>
          </w:tcPr>
          <w:p w:rsidR="00EE074A" w:rsidRPr="00EE074A" w:rsidRDefault="00EE074A" w:rsidP="00C179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163" w:type="dxa"/>
            <w:vMerge w:val="restart"/>
            <w:vAlign w:val="center"/>
          </w:tcPr>
          <w:p w:rsidR="00EE074A" w:rsidRP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1</w:t>
            </w:r>
            <w:r w:rsidRPr="00EE074A">
              <w:rPr>
                <w:rFonts w:ascii="Arial" w:hAnsi="Arial" w:cs="Arial"/>
                <w:sz w:val="20"/>
                <w:szCs w:val="20"/>
                <w:vertAlign w:val="superscript"/>
                <w:lang w:val="en-GB" w:eastAsia="pt-PT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 xml:space="preserve"> day</w:t>
            </w:r>
          </w:p>
        </w:tc>
        <w:tc>
          <w:tcPr>
            <w:tcW w:w="1554" w:type="dxa"/>
            <w:gridSpan w:val="2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Morning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163" w:type="dxa"/>
            <w:vMerge/>
            <w:vAlign w:val="center"/>
          </w:tcPr>
          <w:p w:rsidR="00EE074A" w:rsidRP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Afternoon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163" w:type="dxa"/>
            <w:vMerge/>
            <w:vAlign w:val="center"/>
          </w:tcPr>
          <w:p w:rsidR="00EE074A" w:rsidRP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Evening/night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163" w:type="dxa"/>
            <w:vMerge w:val="restart"/>
            <w:vAlign w:val="center"/>
          </w:tcPr>
          <w:p w:rsidR="00EE074A" w:rsidRP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2</w:t>
            </w:r>
            <w:r w:rsidRPr="00EE074A">
              <w:rPr>
                <w:rFonts w:ascii="Arial" w:hAnsi="Arial" w:cs="Arial"/>
                <w:sz w:val="20"/>
                <w:szCs w:val="20"/>
                <w:vertAlign w:val="superscript"/>
                <w:lang w:val="en-GB" w:eastAsia="pt-PT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 xml:space="preserve"> day</w:t>
            </w:r>
          </w:p>
        </w:tc>
        <w:tc>
          <w:tcPr>
            <w:tcW w:w="1554" w:type="dxa"/>
            <w:gridSpan w:val="2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Morning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163" w:type="dxa"/>
            <w:vMerge/>
            <w:vAlign w:val="center"/>
          </w:tcPr>
          <w:p w:rsidR="00EE074A" w:rsidRP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Afternoon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163" w:type="dxa"/>
            <w:vMerge/>
            <w:vAlign w:val="center"/>
          </w:tcPr>
          <w:p w:rsidR="00EE074A" w:rsidRP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Evening/night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163" w:type="dxa"/>
            <w:vMerge w:val="restart"/>
            <w:vAlign w:val="center"/>
          </w:tcPr>
          <w:p w:rsidR="00EE074A" w:rsidRP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3</w:t>
            </w:r>
            <w:r w:rsidRPr="00EE074A">
              <w:rPr>
                <w:rFonts w:ascii="Arial" w:hAnsi="Arial" w:cs="Arial"/>
                <w:sz w:val="20"/>
                <w:szCs w:val="20"/>
                <w:vertAlign w:val="superscript"/>
                <w:lang w:val="en-GB" w:eastAsia="pt-PT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 xml:space="preserve"> day</w:t>
            </w:r>
          </w:p>
        </w:tc>
        <w:tc>
          <w:tcPr>
            <w:tcW w:w="1554" w:type="dxa"/>
            <w:gridSpan w:val="2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Morning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163" w:type="dxa"/>
            <w:vMerge/>
            <w:vAlign w:val="center"/>
          </w:tcPr>
          <w:p w:rsidR="00EE074A" w:rsidRP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Afternoon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163" w:type="dxa"/>
            <w:vMerge/>
            <w:vAlign w:val="center"/>
          </w:tcPr>
          <w:p w:rsidR="00EE074A" w:rsidRP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Evening/night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163" w:type="dxa"/>
            <w:vMerge w:val="restart"/>
            <w:vAlign w:val="center"/>
          </w:tcPr>
          <w:p w:rsidR="00EE074A" w:rsidRP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4</w:t>
            </w:r>
            <w:r w:rsidRPr="00EE074A">
              <w:rPr>
                <w:rFonts w:ascii="Arial" w:hAnsi="Arial" w:cs="Arial"/>
                <w:sz w:val="20"/>
                <w:szCs w:val="20"/>
                <w:vertAlign w:val="superscript"/>
                <w:lang w:val="en-GB" w:eastAsia="pt-PT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 xml:space="preserve"> day</w:t>
            </w:r>
          </w:p>
        </w:tc>
        <w:tc>
          <w:tcPr>
            <w:tcW w:w="1554" w:type="dxa"/>
            <w:gridSpan w:val="2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Morning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163" w:type="dxa"/>
            <w:vMerge/>
          </w:tcPr>
          <w:p w:rsidR="00EE074A" w:rsidRPr="00EE074A" w:rsidRDefault="00EE074A" w:rsidP="00EE074A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Afternoon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163" w:type="dxa"/>
            <w:vMerge/>
          </w:tcPr>
          <w:p w:rsidR="00EE074A" w:rsidRPr="00EE074A" w:rsidRDefault="00EE074A" w:rsidP="00EE074A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Evening/night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2717" w:type="dxa"/>
            <w:gridSpan w:val="3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Souvenirs / shopping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2717" w:type="dxa"/>
            <w:gridSpan w:val="3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Gastronomic specialties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2717" w:type="dxa"/>
            <w:gridSpan w:val="3"/>
            <w:shd w:val="clear" w:color="auto" w:fill="D9D9D9" w:themeFill="background1" w:themeFillShade="D9"/>
          </w:tcPr>
          <w:p w:rsidR="00EE074A" w:rsidRPr="00EE074A" w:rsidRDefault="00EE074A" w:rsidP="00C179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pt-PT"/>
              </w:rPr>
            </w:pPr>
            <w:r w:rsidRPr="00EE074A">
              <w:rPr>
                <w:rFonts w:ascii="Arial" w:hAnsi="Arial" w:cs="Arial"/>
                <w:b/>
                <w:sz w:val="20"/>
                <w:szCs w:val="20"/>
                <w:lang w:val="en-GB" w:eastAsia="pt-PT"/>
              </w:rPr>
              <w:t>Step 4 – Trip to Paris</w:t>
            </w:r>
          </w:p>
        </w:tc>
        <w:tc>
          <w:tcPr>
            <w:tcW w:w="6996" w:type="dxa"/>
            <w:shd w:val="clear" w:color="auto" w:fill="D9D9D9" w:themeFill="background1" w:themeFillShade="D9"/>
          </w:tcPr>
          <w:p w:rsidR="00EE074A" w:rsidRPr="00EE074A" w:rsidRDefault="00EE074A" w:rsidP="00C179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2717" w:type="dxa"/>
            <w:gridSpan w:val="3"/>
            <w:vAlign w:val="center"/>
          </w:tcPr>
          <w:p w:rsid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Departure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2717" w:type="dxa"/>
            <w:gridSpan w:val="3"/>
            <w:vAlign w:val="center"/>
          </w:tcPr>
          <w:p w:rsid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Arrival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2717" w:type="dxa"/>
            <w:gridSpan w:val="3"/>
            <w:shd w:val="clear" w:color="auto" w:fill="D9D9D9" w:themeFill="background1" w:themeFillShade="D9"/>
          </w:tcPr>
          <w:p w:rsidR="00EE074A" w:rsidRPr="00EE074A" w:rsidRDefault="00EE074A" w:rsidP="00C179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pt-PT"/>
              </w:rPr>
            </w:pPr>
            <w:r w:rsidRPr="00EE074A">
              <w:rPr>
                <w:rFonts w:ascii="Arial" w:hAnsi="Arial" w:cs="Arial"/>
                <w:b/>
                <w:sz w:val="20"/>
                <w:szCs w:val="20"/>
                <w:lang w:val="en-GB" w:eastAsia="pt-PT"/>
              </w:rPr>
              <w:t>Step 5 – Stay in Paris</w:t>
            </w:r>
          </w:p>
        </w:tc>
        <w:tc>
          <w:tcPr>
            <w:tcW w:w="6996" w:type="dxa"/>
            <w:shd w:val="clear" w:color="auto" w:fill="D9D9D9" w:themeFill="background1" w:themeFillShade="D9"/>
          </w:tcPr>
          <w:p w:rsidR="00EE074A" w:rsidRPr="00EE074A" w:rsidRDefault="00EE074A" w:rsidP="00C179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288" w:type="dxa"/>
            <w:gridSpan w:val="2"/>
            <w:vMerge w:val="restart"/>
            <w:vAlign w:val="center"/>
          </w:tcPr>
          <w:p w:rsid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1</w:t>
            </w:r>
            <w:r w:rsidRPr="00EE074A">
              <w:rPr>
                <w:rFonts w:ascii="Arial" w:hAnsi="Arial" w:cs="Arial"/>
                <w:sz w:val="20"/>
                <w:szCs w:val="20"/>
                <w:vertAlign w:val="superscript"/>
                <w:lang w:val="en-GB" w:eastAsia="pt-PT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 xml:space="preserve"> day</w:t>
            </w:r>
          </w:p>
        </w:tc>
        <w:tc>
          <w:tcPr>
            <w:tcW w:w="1429" w:type="dxa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Morning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288" w:type="dxa"/>
            <w:gridSpan w:val="2"/>
            <w:vMerge/>
            <w:vAlign w:val="center"/>
          </w:tcPr>
          <w:p w:rsid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1429" w:type="dxa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Afternoon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288" w:type="dxa"/>
            <w:gridSpan w:val="2"/>
            <w:vMerge/>
            <w:vAlign w:val="center"/>
          </w:tcPr>
          <w:p w:rsid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1429" w:type="dxa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Evening/night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288" w:type="dxa"/>
            <w:gridSpan w:val="2"/>
            <w:vMerge w:val="restart"/>
            <w:vAlign w:val="center"/>
          </w:tcPr>
          <w:p w:rsid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2</w:t>
            </w:r>
            <w:r w:rsidRPr="00EE074A">
              <w:rPr>
                <w:rFonts w:ascii="Arial" w:hAnsi="Arial" w:cs="Arial"/>
                <w:sz w:val="20"/>
                <w:szCs w:val="20"/>
                <w:vertAlign w:val="superscript"/>
                <w:lang w:val="en-GB" w:eastAsia="pt-PT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 xml:space="preserve"> day</w:t>
            </w:r>
          </w:p>
        </w:tc>
        <w:tc>
          <w:tcPr>
            <w:tcW w:w="1429" w:type="dxa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Morning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288" w:type="dxa"/>
            <w:gridSpan w:val="2"/>
            <w:vMerge/>
            <w:vAlign w:val="center"/>
          </w:tcPr>
          <w:p w:rsid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1429" w:type="dxa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Afternoon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288" w:type="dxa"/>
            <w:gridSpan w:val="2"/>
            <w:vMerge/>
            <w:vAlign w:val="center"/>
          </w:tcPr>
          <w:p w:rsid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1429" w:type="dxa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Evening/night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288" w:type="dxa"/>
            <w:gridSpan w:val="2"/>
            <w:vMerge w:val="restart"/>
            <w:vAlign w:val="center"/>
          </w:tcPr>
          <w:p w:rsid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3</w:t>
            </w:r>
            <w:r w:rsidRPr="00EE074A">
              <w:rPr>
                <w:rFonts w:ascii="Arial" w:hAnsi="Arial" w:cs="Arial"/>
                <w:sz w:val="20"/>
                <w:szCs w:val="20"/>
                <w:vertAlign w:val="superscript"/>
                <w:lang w:val="en-GB" w:eastAsia="pt-PT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 xml:space="preserve"> day</w:t>
            </w:r>
          </w:p>
        </w:tc>
        <w:tc>
          <w:tcPr>
            <w:tcW w:w="1429" w:type="dxa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Morning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288" w:type="dxa"/>
            <w:gridSpan w:val="2"/>
            <w:vMerge/>
            <w:vAlign w:val="center"/>
          </w:tcPr>
          <w:p w:rsid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1429" w:type="dxa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Afternoon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288" w:type="dxa"/>
            <w:gridSpan w:val="2"/>
            <w:vMerge/>
            <w:vAlign w:val="center"/>
          </w:tcPr>
          <w:p w:rsid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1429" w:type="dxa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Evening/night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288" w:type="dxa"/>
            <w:gridSpan w:val="2"/>
            <w:vMerge w:val="restart"/>
            <w:vAlign w:val="center"/>
          </w:tcPr>
          <w:p w:rsidR="00EE074A" w:rsidRDefault="00EE074A" w:rsidP="00EE074A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4</w:t>
            </w:r>
            <w:r w:rsidRPr="00EE074A">
              <w:rPr>
                <w:rFonts w:ascii="Arial" w:hAnsi="Arial" w:cs="Arial"/>
                <w:sz w:val="20"/>
                <w:szCs w:val="20"/>
                <w:vertAlign w:val="superscript"/>
                <w:lang w:val="en-GB" w:eastAsia="pt-PT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 xml:space="preserve"> day</w:t>
            </w:r>
          </w:p>
        </w:tc>
        <w:tc>
          <w:tcPr>
            <w:tcW w:w="1429" w:type="dxa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Morning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288" w:type="dxa"/>
            <w:gridSpan w:val="2"/>
            <w:vMerge/>
          </w:tcPr>
          <w:p w:rsidR="00EE074A" w:rsidRDefault="00EE074A" w:rsidP="00EE074A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1429" w:type="dxa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Afternoon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1288" w:type="dxa"/>
            <w:gridSpan w:val="2"/>
            <w:vMerge/>
          </w:tcPr>
          <w:p w:rsidR="00EE074A" w:rsidRDefault="00EE074A" w:rsidP="00EE074A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1429" w:type="dxa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Evening/night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2717" w:type="dxa"/>
            <w:gridSpan w:val="3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Souvenirs / shopping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  <w:tr w:rsidR="00EE074A" w:rsidRPr="00EE074A" w:rsidTr="00EE074A">
        <w:tc>
          <w:tcPr>
            <w:tcW w:w="2717" w:type="dxa"/>
            <w:gridSpan w:val="3"/>
            <w:vAlign w:val="center"/>
          </w:tcPr>
          <w:p w:rsidR="00EE074A" w:rsidRPr="00EE074A" w:rsidRDefault="00EE074A" w:rsidP="00C179F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pt-PT"/>
              </w:rPr>
              <w:t>Gastronomic specialties</w:t>
            </w:r>
          </w:p>
        </w:tc>
        <w:tc>
          <w:tcPr>
            <w:tcW w:w="6996" w:type="dxa"/>
          </w:tcPr>
          <w:p w:rsidR="00EE074A" w:rsidRPr="00EE074A" w:rsidRDefault="00EE074A" w:rsidP="00C179F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</w:tbl>
    <w:p w:rsidR="00EE074A" w:rsidRDefault="00C179F7" w:rsidP="00C179F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GB" w:eastAsia="pt-PT"/>
        </w:rPr>
      </w:pPr>
      <w:r>
        <w:rPr>
          <w:rFonts w:ascii="Arial" w:hAnsi="Arial" w:cs="Arial"/>
          <w:b/>
          <w:sz w:val="20"/>
          <w:szCs w:val="20"/>
          <w:lang w:val="en-GB" w:eastAsia="pt-PT"/>
        </w:rPr>
        <w:lastRenderedPageBreak/>
        <w:t>DESCRIPTION OF THE TRIP</w:t>
      </w:r>
    </w:p>
    <w:p w:rsidR="00C179F7" w:rsidRPr="00C179F7" w:rsidRDefault="00C179F7" w:rsidP="00C179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 w:eastAsia="pt-PT"/>
        </w:rPr>
      </w:pPr>
      <w:r>
        <w:rPr>
          <w:rFonts w:ascii="Arial" w:hAnsi="Arial" w:cs="Arial"/>
          <w:b/>
          <w:sz w:val="20"/>
          <w:szCs w:val="20"/>
          <w:lang w:val="en-GB"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2A5C">
        <w:rPr>
          <w:rFonts w:ascii="Arial" w:hAnsi="Arial" w:cs="Arial"/>
          <w:b/>
          <w:sz w:val="20"/>
          <w:szCs w:val="20"/>
          <w:lang w:val="en-GB"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79F7" w:rsidRPr="00C179F7" w:rsidSect="0000695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E6" w:rsidRDefault="00DE52E6" w:rsidP="00A548C9">
      <w:pPr>
        <w:spacing w:after="0" w:line="240" w:lineRule="auto"/>
      </w:pPr>
      <w:r>
        <w:separator/>
      </w:r>
    </w:p>
  </w:endnote>
  <w:endnote w:type="continuationSeparator" w:id="0">
    <w:p w:rsidR="00DE52E6" w:rsidRDefault="00DE52E6" w:rsidP="00A5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E6" w:rsidRDefault="00DE52E6" w:rsidP="00A548C9">
      <w:pPr>
        <w:spacing w:after="0" w:line="240" w:lineRule="auto"/>
      </w:pPr>
      <w:r>
        <w:separator/>
      </w:r>
    </w:p>
  </w:footnote>
  <w:footnote w:type="continuationSeparator" w:id="0">
    <w:p w:rsidR="00DE52E6" w:rsidRDefault="00DE52E6" w:rsidP="00A5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F3C"/>
    <w:multiLevelType w:val="multilevel"/>
    <w:tmpl w:val="68DE9254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227" w:firstLine="13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340" w:firstLine="3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DB081E"/>
    <w:multiLevelType w:val="multilevel"/>
    <w:tmpl w:val="F5BE3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8E17643"/>
    <w:multiLevelType w:val="multilevel"/>
    <w:tmpl w:val="FF3E8A2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50B22A9"/>
    <w:multiLevelType w:val="multilevel"/>
    <w:tmpl w:val="BEAE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146D6"/>
    <w:multiLevelType w:val="multilevel"/>
    <w:tmpl w:val="4BA099F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227" w:firstLine="13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340" w:firstLine="3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8FD54AB"/>
    <w:multiLevelType w:val="multilevel"/>
    <w:tmpl w:val="D76A82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4FC90EF0"/>
    <w:multiLevelType w:val="multilevel"/>
    <w:tmpl w:val="E6F04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2A35558"/>
    <w:multiLevelType w:val="hybridMultilevel"/>
    <w:tmpl w:val="EC7E4356"/>
    <w:lvl w:ilvl="0" w:tplc="48DA3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730533"/>
    <w:multiLevelType w:val="hybridMultilevel"/>
    <w:tmpl w:val="6CEC1B24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0F7687"/>
    <w:multiLevelType w:val="hybridMultilevel"/>
    <w:tmpl w:val="DA22CC0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B6A6B"/>
    <w:multiLevelType w:val="hybridMultilevel"/>
    <w:tmpl w:val="9ED026D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08168A"/>
    <w:multiLevelType w:val="multilevel"/>
    <w:tmpl w:val="D280024C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227" w:firstLine="13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340" w:firstLine="3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5260221"/>
    <w:multiLevelType w:val="hybridMultilevel"/>
    <w:tmpl w:val="21842618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554A9"/>
    <w:rsid w:val="00006957"/>
    <w:rsid w:val="00030A7E"/>
    <w:rsid w:val="000A6E2B"/>
    <w:rsid w:val="0012574D"/>
    <w:rsid w:val="001554A9"/>
    <w:rsid w:val="001726D0"/>
    <w:rsid w:val="001757B6"/>
    <w:rsid w:val="0026498A"/>
    <w:rsid w:val="00281FED"/>
    <w:rsid w:val="003A15F6"/>
    <w:rsid w:val="003A3C7A"/>
    <w:rsid w:val="003D2039"/>
    <w:rsid w:val="004B23DF"/>
    <w:rsid w:val="00510643"/>
    <w:rsid w:val="005E2753"/>
    <w:rsid w:val="006455BA"/>
    <w:rsid w:val="006630BD"/>
    <w:rsid w:val="006F237B"/>
    <w:rsid w:val="00806C2D"/>
    <w:rsid w:val="008E0E63"/>
    <w:rsid w:val="008F28CB"/>
    <w:rsid w:val="00935275"/>
    <w:rsid w:val="009810AC"/>
    <w:rsid w:val="00982A5C"/>
    <w:rsid w:val="009A206E"/>
    <w:rsid w:val="00A1730E"/>
    <w:rsid w:val="00A3320E"/>
    <w:rsid w:val="00A548C9"/>
    <w:rsid w:val="00AA574E"/>
    <w:rsid w:val="00AE22EB"/>
    <w:rsid w:val="00B83AA8"/>
    <w:rsid w:val="00BB662A"/>
    <w:rsid w:val="00C179F7"/>
    <w:rsid w:val="00C2476F"/>
    <w:rsid w:val="00CD445D"/>
    <w:rsid w:val="00D32159"/>
    <w:rsid w:val="00D66E41"/>
    <w:rsid w:val="00DE52E6"/>
    <w:rsid w:val="00DF5540"/>
    <w:rsid w:val="00EA5E4E"/>
    <w:rsid w:val="00EE074A"/>
    <w:rsid w:val="00F07CF6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E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cter"/>
    <w:qFormat/>
    <w:rsid w:val="003D20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52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5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554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548C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A548C9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A548C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A548C9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6957"/>
    <w:pPr>
      <w:ind w:left="720"/>
      <w:contextualSpacing/>
    </w:pPr>
    <w:rPr>
      <w:rFonts w:eastAsia="Times New Roman"/>
    </w:rPr>
  </w:style>
  <w:style w:type="character" w:customStyle="1" w:styleId="question1">
    <w:name w:val="question1"/>
    <w:basedOn w:val="Tipodeletrapredefinidodopargrafo"/>
    <w:rsid w:val="00006957"/>
    <w:rPr>
      <w:color w:val="666699"/>
    </w:rPr>
  </w:style>
  <w:style w:type="paragraph" w:customStyle="1" w:styleId="explanation">
    <w:name w:val="explanation"/>
    <w:basedOn w:val="Normal"/>
    <w:rsid w:val="000069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PT"/>
    </w:rPr>
  </w:style>
  <w:style w:type="paragraph" w:styleId="Ttulo">
    <w:name w:val="Title"/>
    <w:basedOn w:val="Normal"/>
    <w:link w:val="TtuloCarcter"/>
    <w:qFormat/>
    <w:rsid w:val="003A3C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3A3C7A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Ttulo2Carcter">
    <w:name w:val="Título 2 Carácter"/>
    <w:basedOn w:val="Tipodeletrapredefinidodopargrafo"/>
    <w:link w:val="Ttulo2"/>
    <w:rsid w:val="003D2039"/>
    <w:rPr>
      <w:rFonts w:ascii="Times New Roman" w:eastAsia="Times New Roman" w:hAnsi="Times New Roman"/>
      <w:b/>
      <w:bCs/>
      <w:sz w:val="52"/>
      <w:szCs w:val="24"/>
    </w:rPr>
  </w:style>
  <w:style w:type="character" w:styleId="Forte">
    <w:name w:val="Strong"/>
    <w:basedOn w:val="Tipodeletrapredefinidodopargrafo"/>
    <w:qFormat/>
    <w:rsid w:val="003D2039"/>
    <w:rPr>
      <w:b/>
      <w:bCs/>
    </w:rPr>
  </w:style>
  <w:style w:type="table" w:styleId="Tabelacomgrelha">
    <w:name w:val="Table Grid"/>
    <w:basedOn w:val="Tabelanormal"/>
    <w:uiPriority w:val="59"/>
    <w:rsid w:val="00EE0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4037</CharactersWithSpaces>
  <SharedDoc>false</SharedDoc>
  <HLinks>
    <vt:vector size="6" baseType="variant">
      <vt:variant>
        <vt:i4>1572880</vt:i4>
      </vt:variant>
      <vt:variant>
        <vt:i4>-1</vt:i4>
      </vt:variant>
      <vt:variant>
        <vt:i4>2049</vt:i4>
      </vt:variant>
      <vt:variant>
        <vt:i4>1</vt:i4>
      </vt:variant>
      <vt:variant>
        <vt:lpwstr>http://tbn0.google.com/images?q=tbn:5xyYmO3kmcwKrM:http://www.companhiapropria.pt/img/acreditacoes/dgert.jpg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Plan</dc:title>
  <dc:creator>Carlos Ferreira</dc:creator>
  <cp:lastModifiedBy>Carlos</cp:lastModifiedBy>
  <cp:revision>2</cp:revision>
  <cp:lastPrinted>2013-10-21T20:44:00Z</cp:lastPrinted>
  <dcterms:created xsi:type="dcterms:W3CDTF">2014-01-07T16:00:00Z</dcterms:created>
  <dcterms:modified xsi:type="dcterms:W3CDTF">2014-01-07T16:00:00Z</dcterms:modified>
</cp:coreProperties>
</file>